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A9" w:rsidRDefault="004710A9" w:rsidP="004710A9">
      <w:r>
        <w:rPr>
          <w:b/>
        </w:rPr>
        <w:t xml:space="preserve">Bilag 15 - </w:t>
      </w:r>
      <w:r w:rsidRPr="00270F74">
        <w:rPr>
          <w:b/>
        </w:rPr>
        <w:t>Støttepersonkoordinator</w:t>
      </w:r>
      <w:r>
        <w:t xml:space="preserve"> </w:t>
      </w:r>
    </w:p>
    <w:p w:rsidR="004710A9" w:rsidRDefault="004710A9" w:rsidP="004710A9">
      <w:r>
        <w:t xml:space="preserve">I henhold til § 40 i </w:t>
      </w:r>
      <w:proofErr w:type="spellStart"/>
      <w:r>
        <w:t>Inatsisartutlov</w:t>
      </w:r>
      <w:proofErr w:type="spellEnd"/>
      <w:r>
        <w:t xml:space="preserve"> nr. 13 af 12. juni 2019 om støtte til personer med handicap samt Selvstyrets bekendtgørelse nr. 18 af 4. november 2019 § 5, om støtte til personer med handicap. </w:t>
      </w:r>
    </w:p>
    <w:p w:rsidR="004710A9" w:rsidRDefault="004710A9" w:rsidP="004710A9">
      <w:r>
        <w:t xml:space="preserve">En </w:t>
      </w:r>
      <w:proofErr w:type="spellStart"/>
      <w:r>
        <w:t>støttepersonkooordinator</w:t>
      </w:r>
      <w:proofErr w:type="spellEnd"/>
      <w:r>
        <w:t xml:space="preserve"> kan være koordinator for støttepersoner til personer med handicap i egen bolig i byen eller i egen bolig i </w:t>
      </w:r>
      <w:proofErr w:type="spellStart"/>
      <w:r>
        <w:t>bokollektiv</w:t>
      </w:r>
      <w:proofErr w:type="spellEnd"/>
      <w:r>
        <w:t xml:space="preserve"> eller beskyttet </w:t>
      </w:r>
      <w:proofErr w:type="spellStart"/>
      <w:r>
        <w:t>boenhed</w:t>
      </w:r>
      <w:proofErr w:type="spellEnd"/>
      <w:r>
        <w:t xml:space="preserve">. </w:t>
      </w:r>
    </w:p>
    <w:p w:rsidR="004710A9" w:rsidRDefault="004710A9" w:rsidP="004710A9">
      <w:r>
        <w:t xml:space="preserve">Udfyldes for hver støttepersonkoordinator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4710A9" w:rsidTr="00E77542">
        <w:tc>
          <w:tcPr>
            <w:tcW w:w="5807" w:type="dxa"/>
          </w:tcPr>
          <w:p w:rsidR="004710A9" w:rsidRDefault="004710A9" w:rsidP="00E77542">
            <w:r>
              <w:t xml:space="preserve">Støttepersonkoordinators navn:    </w:t>
            </w:r>
          </w:p>
          <w:p w:rsidR="004710A9" w:rsidRDefault="004710A9" w:rsidP="00E77542"/>
        </w:tc>
        <w:tc>
          <w:tcPr>
            <w:tcW w:w="3821" w:type="dxa"/>
          </w:tcPr>
          <w:p w:rsidR="004710A9" w:rsidRDefault="004710A9" w:rsidP="00E77542">
            <w:r>
              <w:t xml:space="preserve">Cpr.nr.:  </w:t>
            </w:r>
          </w:p>
          <w:p w:rsidR="004710A9" w:rsidRDefault="004710A9" w:rsidP="00E77542"/>
        </w:tc>
      </w:tr>
      <w:tr w:rsidR="004710A9" w:rsidTr="00E77542">
        <w:tc>
          <w:tcPr>
            <w:tcW w:w="9628" w:type="dxa"/>
            <w:gridSpan w:val="2"/>
          </w:tcPr>
          <w:p w:rsidR="004710A9" w:rsidRDefault="004710A9" w:rsidP="00E77542">
            <w:r>
              <w:t xml:space="preserve">Ansættelses sted: </w:t>
            </w:r>
          </w:p>
          <w:p w:rsidR="004710A9" w:rsidRDefault="004710A9" w:rsidP="00E77542"/>
        </w:tc>
      </w:tr>
      <w:tr w:rsidR="004710A9" w:rsidTr="00E77542">
        <w:tc>
          <w:tcPr>
            <w:tcW w:w="9628" w:type="dxa"/>
            <w:gridSpan w:val="2"/>
          </w:tcPr>
          <w:p w:rsidR="004710A9" w:rsidRDefault="004710A9" w:rsidP="00E77542">
            <w:r>
              <w:t xml:space="preserve">Dato for ansættelse: </w:t>
            </w:r>
          </w:p>
          <w:p w:rsidR="004710A9" w:rsidRDefault="004710A9" w:rsidP="00E77542"/>
        </w:tc>
      </w:tr>
    </w:tbl>
    <w:p w:rsidR="004710A9" w:rsidRDefault="004710A9" w:rsidP="004710A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10A9" w:rsidTr="00E77542">
        <w:tc>
          <w:tcPr>
            <w:tcW w:w="9628" w:type="dxa"/>
          </w:tcPr>
          <w:p w:rsidR="004710A9" w:rsidRDefault="004710A9" w:rsidP="00E77542">
            <w:r>
              <w:t>Antal personer med handicap, der modtager ugentlige støttetimer:</w:t>
            </w:r>
          </w:p>
          <w:p w:rsidR="004710A9" w:rsidRDefault="004710A9" w:rsidP="00E77542"/>
        </w:tc>
      </w:tr>
      <w:tr w:rsidR="004710A9" w:rsidTr="00E77542">
        <w:tc>
          <w:tcPr>
            <w:tcW w:w="9628" w:type="dxa"/>
          </w:tcPr>
          <w:p w:rsidR="004710A9" w:rsidRDefault="004710A9" w:rsidP="00E77542">
            <w:r>
              <w:t>Antal støttetimer:</w:t>
            </w:r>
          </w:p>
          <w:p w:rsidR="004710A9" w:rsidRDefault="004710A9" w:rsidP="00E77542"/>
        </w:tc>
      </w:tr>
      <w:tr w:rsidR="004710A9" w:rsidTr="00E77542">
        <w:tc>
          <w:tcPr>
            <w:tcW w:w="9628" w:type="dxa"/>
          </w:tcPr>
          <w:p w:rsidR="004710A9" w:rsidRDefault="004710A9" w:rsidP="00E77542">
            <w:r>
              <w:t>Antal faglærte/ufaglærte støttepersoner:</w:t>
            </w:r>
          </w:p>
          <w:p w:rsidR="004710A9" w:rsidRDefault="004710A9" w:rsidP="00E77542"/>
        </w:tc>
      </w:tr>
      <w:tr w:rsidR="004710A9" w:rsidTr="00E77542">
        <w:tc>
          <w:tcPr>
            <w:tcW w:w="9628" w:type="dxa"/>
          </w:tcPr>
          <w:p w:rsidR="004710A9" w:rsidRDefault="004710A9" w:rsidP="00E77542">
            <w:r>
              <w:t>Antal timer i alt pr. måned, som støttepersonkoordinator har ansvaret for:</w:t>
            </w:r>
          </w:p>
          <w:p w:rsidR="004710A9" w:rsidRDefault="004710A9" w:rsidP="00E77542"/>
        </w:tc>
      </w:tr>
    </w:tbl>
    <w:p w:rsidR="004710A9" w:rsidRDefault="004710A9" w:rsidP="004710A9">
      <w:r>
        <w:t xml:space="preserve"> </w:t>
      </w:r>
    </w:p>
    <w:p w:rsidR="004710A9" w:rsidRDefault="004710A9" w:rsidP="004710A9">
      <w:r>
        <w:t>Støttepersonskoordinatorens indsats område: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10A9" w:rsidTr="00E77542">
        <w:tc>
          <w:tcPr>
            <w:tcW w:w="9628" w:type="dxa"/>
          </w:tcPr>
          <w:p w:rsidR="004710A9" w:rsidRDefault="004710A9" w:rsidP="00E77542">
            <w:r>
              <w:t xml:space="preserve">Kort beskrivelse af støttepersonkoordinators primære arbejdsopgaver, herunder møde med støttepersoner, hjemmebesøg, møder med sagsbehandler eller andre: </w:t>
            </w:r>
          </w:p>
          <w:p w:rsidR="004710A9" w:rsidRDefault="004710A9" w:rsidP="00E77542"/>
          <w:p w:rsidR="004710A9" w:rsidRDefault="004710A9" w:rsidP="00E77542"/>
          <w:p w:rsidR="004710A9" w:rsidRDefault="004710A9" w:rsidP="00E77542"/>
          <w:p w:rsidR="004710A9" w:rsidRDefault="004710A9" w:rsidP="00E77542"/>
          <w:p w:rsidR="004710A9" w:rsidRDefault="004710A9" w:rsidP="00E77542"/>
        </w:tc>
      </w:tr>
    </w:tbl>
    <w:p w:rsidR="004710A9" w:rsidRDefault="004710A9" w:rsidP="004710A9"/>
    <w:p w:rsidR="004710A9" w:rsidRDefault="004710A9" w:rsidP="004710A9">
      <w:r>
        <w:t>Kommune:_______________________________________                       Dato:_________________________</w:t>
      </w:r>
    </w:p>
    <w:p w:rsidR="004710A9" w:rsidRDefault="004710A9" w:rsidP="004710A9"/>
    <w:p w:rsidR="004710A9" w:rsidRDefault="004710A9" w:rsidP="004710A9">
      <w:r>
        <w:t xml:space="preserve">Sagsbehandler:___________________________________________________________________________ </w:t>
      </w:r>
    </w:p>
    <w:p w:rsidR="004710A9" w:rsidRDefault="004710A9" w:rsidP="004710A9"/>
    <w:p w:rsidR="004710A9" w:rsidRDefault="004710A9" w:rsidP="004710A9">
      <w:r>
        <w:t xml:space="preserve">Følgende dokumenteres: </w:t>
      </w:r>
    </w:p>
    <w:p w:rsidR="004710A9" w:rsidRDefault="004710A9" w:rsidP="004710A9">
      <w:pPr>
        <w:pStyle w:val="Listeafsnit"/>
        <w:numPr>
          <w:ilvl w:val="0"/>
          <w:numId w:val="1"/>
        </w:numPr>
      </w:pPr>
      <w:r>
        <w:t xml:space="preserve">Ansættelsesbrev fra kommunen  </w:t>
      </w:r>
    </w:p>
    <w:p w:rsidR="004710A9" w:rsidRDefault="004710A9" w:rsidP="004710A9">
      <w:pPr>
        <w:pStyle w:val="Listeafsnit"/>
        <w:numPr>
          <w:ilvl w:val="0"/>
          <w:numId w:val="1"/>
        </w:numPr>
      </w:pPr>
      <w:r>
        <w:t>Funktions &amp; stillingsbeskrivelse</w:t>
      </w:r>
    </w:p>
    <w:p w:rsidR="00E97A3C" w:rsidRPr="004710A9" w:rsidRDefault="004710A9" w:rsidP="004710A9">
      <w:bookmarkStart w:id="0" w:name="_GoBack"/>
      <w:bookmarkEnd w:id="0"/>
    </w:p>
    <w:sectPr w:rsidR="00E97A3C" w:rsidRPr="004710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839"/>
    <w:multiLevelType w:val="hybridMultilevel"/>
    <w:tmpl w:val="B1CA3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4710A9"/>
    <w:rsid w:val="005033F6"/>
    <w:rsid w:val="005C6BCF"/>
    <w:rsid w:val="0072221F"/>
    <w:rsid w:val="00A01675"/>
    <w:rsid w:val="00AE37AF"/>
    <w:rsid w:val="00B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6BF"/>
  <w15:chartTrackingRefBased/>
  <w15:docId w15:val="{677ADE23-0AED-42F3-8C57-E884A6C9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01675"/>
    <w:rPr>
      <w:b/>
      <w:bCs/>
    </w:rPr>
  </w:style>
  <w:style w:type="paragraph" w:styleId="Listeafsnit">
    <w:name w:val="List Paragraph"/>
    <w:basedOn w:val="Normal"/>
    <w:uiPriority w:val="34"/>
    <w:qFormat/>
    <w:rsid w:val="004710A9"/>
    <w:pPr>
      <w:ind w:left="720"/>
      <w:contextualSpacing/>
    </w:pPr>
  </w:style>
  <w:style w:type="table" w:styleId="Tabel-Gitter">
    <w:name w:val="Table Grid"/>
    <w:basedOn w:val="Tabel-Normal"/>
    <w:uiPriority w:val="39"/>
    <w:rsid w:val="0047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2022-02-18T16:11:00Z</dcterms:created>
  <dcterms:modified xsi:type="dcterms:W3CDTF">2022-02-18T16:11:00Z</dcterms:modified>
</cp:coreProperties>
</file>