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4F" w:rsidRPr="00465A46" w:rsidRDefault="0014294F" w:rsidP="0014294F">
      <w:pPr>
        <w:rPr>
          <w:b/>
        </w:rPr>
      </w:pPr>
      <w:r w:rsidRPr="00465A46">
        <w:rPr>
          <w:b/>
        </w:rPr>
        <w:t xml:space="preserve">Bilag 21 - Boligændringer  </w:t>
      </w:r>
    </w:p>
    <w:p w:rsidR="0014294F" w:rsidRDefault="0014294F" w:rsidP="0014294F">
      <w:r>
        <w:t xml:space="preserve">I henhold til § 8 i </w:t>
      </w:r>
      <w:proofErr w:type="spellStart"/>
      <w:r>
        <w:t>Inatsisartutlov</w:t>
      </w:r>
      <w:proofErr w:type="spellEnd"/>
      <w:r>
        <w:t xml:space="preserve"> nr. 13 af 12. juni 2019 om støtte til personer med handicap.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294F" w:rsidTr="00E77542">
        <w:tc>
          <w:tcPr>
            <w:tcW w:w="4814" w:type="dxa"/>
          </w:tcPr>
          <w:p w:rsidR="0014294F" w:rsidRDefault="0014294F" w:rsidP="00E77542">
            <w:r>
              <w:t xml:space="preserve">Borgerens navn:   </w:t>
            </w:r>
          </w:p>
          <w:p w:rsidR="0014294F" w:rsidRDefault="0014294F" w:rsidP="00E77542"/>
        </w:tc>
        <w:tc>
          <w:tcPr>
            <w:tcW w:w="4814" w:type="dxa"/>
          </w:tcPr>
          <w:p w:rsidR="0014294F" w:rsidRDefault="0014294F" w:rsidP="00E77542">
            <w:r>
              <w:t xml:space="preserve">Cpr.nr.:  </w:t>
            </w:r>
          </w:p>
          <w:p w:rsidR="0014294F" w:rsidRDefault="0014294F" w:rsidP="00E77542"/>
        </w:tc>
      </w:tr>
      <w:tr w:rsidR="0014294F" w:rsidTr="00E77542">
        <w:tc>
          <w:tcPr>
            <w:tcW w:w="9628" w:type="dxa"/>
            <w:gridSpan w:val="2"/>
          </w:tcPr>
          <w:p w:rsidR="0014294F" w:rsidRDefault="0014294F" w:rsidP="00E77542">
            <w:r>
              <w:t xml:space="preserve">Adresse: </w:t>
            </w:r>
          </w:p>
          <w:p w:rsidR="0014294F" w:rsidRDefault="0014294F" w:rsidP="00E77542"/>
        </w:tc>
      </w:tr>
      <w:tr w:rsidR="0014294F" w:rsidTr="00E77542">
        <w:tc>
          <w:tcPr>
            <w:tcW w:w="9628" w:type="dxa"/>
            <w:gridSpan w:val="2"/>
          </w:tcPr>
          <w:p w:rsidR="0014294F" w:rsidRDefault="0014294F" w:rsidP="00E77542">
            <w:r>
              <w:t xml:space="preserve">Såfremt klienten er under 18 år, forældrenes eller værgens navn og adresse: </w:t>
            </w:r>
          </w:p>
          <w:p w:rsidR="0014294F" w:rsidRDefault="0014294F" w:rsidP="00E77542"/>
          <w:p w:rsidR="0014294F" w:rsidRDefault="0014294F" w:rsidP="00E77542"/>
        </w:tc>
      </w:tr>
    </w:tbl>
    <w:p w:rsidR="0014294F" w:rsidRDefault="0014294F" w:rsidP="0014294F"/>
    <w:p w:rsidR="0014294F" w:rsidRDefault="0014294F" w:rsidP="0014294F">
      <w:r>
        <w:t xml:space="preserve">Årsag til ansøgningen: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294F" w:rsidTr="00E77542">
        <w:tc>
          <w:tcPr>
            <w:tcW w:w="9628" w:type="dxa"/>
          </w:tcPr>
          <w:p w:rsidR="0014294F" w:rsidRDefault="0014294F" w:rsidP="00E77542">
            <w:r>
              <w:t xml:space="preserve">Beskrivelse af, hvorfor boligændringen findes nødvendig: </w:t>
            </w:r>
          </w:p>
          <w:p w:rsidR="0014294F" w:rsidRDefault="0014294F" w:rsidP="00E77542"/>
          <w:p w:rsidR="0014294F" w:rsidRDefault="0014294F" w:rsidP="00E77542"/>
          <w:p w:rsidR="0014294F" w:rsidRDefault="0014294F" w:rsidP="00E77542"/>
        </w:tc>
      </w:tr>
    </w:tbl>
    <w:p w:rsidR="0014294F" w:rsidRDefault="0014294F" w:rsidP="0014294F"/>
    <w:p w:rsidR="0014294F" w:rsidRDefault="0014294F" w:rsidP="0014294F">
      <w:r>
        <w:t xml:space="preserve">Ændring af adgangsforhold og andre udendørs ændringer: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294F" w:rsidTr="00E77542">
        <w:tc>
          <w:tcPr>
            <w:tcW w:w="9628" w:type="dxa"/>
          </w:tcPr>
          <w:p w:rsidR="0014294F" w:rsidRDefault="0014294F" w:rsidP="00E77542">
            <w:r>
              <w:t xml:space="preserve">Beskrivelse af de ønskede ændringer i adgangsforholdene og andre udendørs ændringer: </w:t>
            </w:r>
          </w:p>
          <w:p w:rsidR="0014294F" w:rsidRDefault="0014294F" w:rsidP="00E77542"/>
          <w:p w:rsidR="0014294F" w:rsidRDefault="0014294F" w:rsidP="00E77542"/>
          <w:p w:rsidR="0014294F" w:rsidRDefault="0014294F" w:rsidP="00E77542"/>
        </w:tc>
      </w:tr>
    </w:tbl>
    <w:p w:rsidR="0014294F" w:rsidRDefault="0014294F" w:rsidP="0014294F"/>
    <w:p w:rsidR="0014294F" w:rsidRDefault="0014294F" w:rsidP="0014294F">
      <w:r>
        <w:t xml:space="preserve"> Indendørs boligændringer: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294F" w:rsidTr="00E77542">
        <w:tc>
          <w:tcPr>
            <w:tcW w:w="9628" w:type="dxa"/>
          </w:tcPr>
          <w:p w:rsidR="0014294F" w:rsidRDefault="0014294F" w:rsidP="00E77542">
            <w:r>
              <w:t xml:space="preserve">Beskrivelse af de ønskede ændringer af boligen: </w:t>
            </w:r>
          </w:p>
          <w:p w:rsidR="0014294F" w:rsidRDefault="0014294F" w:rsidP="00E77542"/>
          <w:p w:rsidR="0014294F" w:rsidRDefault="0014294F" w:rsidP="00E77542"/>
          <w:p w:rsidR="0014294F" w:rsidRDefault="0014294F" w:rsidP="00E77542"/>
        </w:tc>
      </w:tr>
    </w:tbl>
    <w:p w:rsidR="0014294F" w:rsidRDefault="0014294F" w:rsidP="0014294F">
      <w:r>
        <w:t xml:space="preserve"> </w:t>
      </w:r>
    </w:p>
    <w:p w:rsidR="0014294F" w:rsidRDefault="0014294F" w:rsidP="0014294F">
      <w:r>
        <w:t>Leverandør og pris: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294F" w:rsidTr="00E77542">
        <w:tc>
          <w:tcPr>
            <w:tcW w:w="9628" w:type="dxa"/>
          </w:tcPr>
          <w:p w:rsidR="0014294F" w:rsidRDefault="0014294F" w:rsidP="00E77542">
            <w:r>
              <w:t xml:space="preserve"> Opgørelse af den samlede pris samt redegørelse for hvordan prisen er udregnet: </w:t>
            </w:r>
          </w:p>
          <w:p w:rsidR="0014294F" w:rsidRDefault="0014294F" w:rsidP="00E77542"/>
          <w:p w:rsidR="0014294F" w:rsidRDefault="0014294F" w:rsidP="00E77542"/>
          <w:p w:rsidR="0014294F" w:rsidRDefault="0014294F" w:rsidP="00E77542">
            <w:r>
              <w:t xml:space="preserve">Kr.: </w:t>
            </w:r>
          </w:p>
          <w:p w:rsidR="0014294F" w:rsidRDefault="0014294F" w:rsidP="00E77542"/>
        </w:tc>
      </w:tr>
    </w:tbl>
    <w:p w:rsidR="0014294F" w:rsidRDefault="0014294F" w:rsidP="0014294F"/>
    <w:p w:rsidR="0014294F" w:rsidRDefault="0014294F" w:rsidP="0014294F">
      <w:r>
        <w:t xml:space="preserve"> Sted:_________________________________ Dato:______________________________________ </w:t>
      </w:r>
    </w:p>
    <w:p w:rsidR="0014294F" w:rsidRDefault="0014294F" w:rsidP="0014294F">
      <w:r>
        <w:t xml:space="preserve"> </w:t>
      </w:r>
    </w:p>
    <w:p w:rsidR="0014294F" w:rsidRDefault="0014294F" w:rsidP="0014294F">
      <w:r>
        <w:t xml:space="preserve">Ansøger (personlig underskrift): ______________________________________________________ </w:t>
      </w:r>
    </w:p>
    <w:p w:rsidR="0014294F" w:rsidRDefault="0014294F" w:rsidP="0014294F">
      <w:r>
        <w:t xml:space="preserve"> </w:t>
      </w:r>
    </w:p>
    <w:p w:rsidR="0014294F" w:rsidRDefault="0014294F" w:rsidP="0014294F">
      <w:r>
        <w:lastRenderedPageBreak/>
        <w:t xml:space="preserve">Modtaget af kommunen: Sagsbehandler:______________________________Dato:__________________________________  </w:t>
      </w:r>
    </w:p>
    <w:p w:rsidR="0014294F" w:rsidRDefault="0014294F" w:rsidP="0014294F">
      <w:r>
        <w:t xml:space="preserve"> </w:t>
      </w:r>
    </w:p>
    <w:p w:rsidR="0014294F" w:rsidRDefault="0014294F" w:rsidP="0014294F">
      <w:r>
        <w:t xml:space="preserve">Følgende dokumenteres: </w:t>
      </w:r>
    </w:p>
    <w:p w:rsidR="0014294F" w:rsidRDefault="0014294F" w:rsidP="0014294F">
      <w:pPr>
        <w:pStyle w:val="Listeafsnit"/>
        <w:numPr>
          <w:ilvl w:val="0"/>
          <w:numId w:val="1"/>
        </w:numPr>
      </w:pPr>
      <w:r>
        <w:t xml:space="preserve">Skitsetegning </w:t>
      </w:r>
    </w:p>
    <w:p w:rsidR="0014294F" w:rsidRDefault="0014294F" w:rsidP="0014294F">
      <w:pPr>
        <w:pStyle w:val="Listeafsnit"/>
        <w:numPr>
          <w:ilvl w:val="0"/>
          <w:numId w:val="1"/>
        </w:numPr>
      </w:pPr>
      <w:r>
        <w:t xml:space="preserve">Arealtildeling fra kommunen </w:t>
      </w:r>
    </w:p>
    <w:p w:rsidR="0014294F" w:rsidRDefault="0014294F" w:rsidP="0014294F">
      <w:pPr>
        <w:pStyle w:val="Listeafsnit"/>
        <w:numPr>
          <w:ilvl w:val="0"/>
          <w:numId w:val="1"/>
        </w:numPr>
      </w:pPr>
      <w:r>
        <w:t>Godkendelse af projektet fra bygnings- og brandmyndigheden</w:t>
      </w:r>
    </w:p>
    <w:p w:rsidR="0014294F" w:rsidRDefault="0014294F" w:rsidP="0014294F">
      <w:pPr>
        <w:pStyle w:val="Listeafsnit"/>
        <w:numPr>
          <w:ilvl w:val="0"/>
          <w:numId w:val="1"/>
        </w:numPr>
      </w:pPr>
      <w:r>
        <w:t>Godkendelse af projektet fra bygnings ejer Tilbud fra håndværkere mere end 2 (opgørelser for hvordan prisen er udregnet)</w:t>
      </w:r>
    </w:p>
    <w:p w:rsidR="00E97A3C" w:rsidRPr="0014294F" w:rsidRDefault="0014294F" w:rsidP="0014294F">
      <w:bookmarkStart w:id="0" w:name="_GoBack"/>
      <w:bookmarkEnd w:id="0"/>
    </w:p>
    <w:sectPr w:rsidR="00E97A3C" w:rsidRPr="001429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13255"/>
    <w:multiLevelType w:val="hybridMultilevel"/>
    <w:tmpl w:val="63D2C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5"/>
    <w:rsid w:val="0014294F"/>
    <w:rsid w:val="001555AC"/>
    <w:rsid w:val="003E2B79"/>
    <w:rsid w:val="004710A9"/>
    <w:rsid w:val="005033F6"/>
    <w:rsid w:val="005C6BCF"/>
    <w:rsid w:val="006D5E22"/>
    <w:rsid w:val="0072221F"/>
    <w:rsid w:val="007559EA"/>
    <w:rsid w:val="009645F9"/>
    <w:rsid w:val="0099654A"/>
    <w:rsid w:val="00A01675"/>
    <w:rsid w:val="00AE37AF"/>
    <w:rsid w:val="00B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6BF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  <w:style w:type="paragraph" w:styleId="Listeafsnit">
    <w:name w:val="List Paragraph"/>
    <w:basedOn w:val="Normal"/>
    <w:uiPriority w:val="34"/>
    <w:qFormat/>
    <w:rsid w:val="0014294F"/>
    <w:pPr>
      <w:ind w:left="720"/>
      <w:contextualSpacing/>
    </w:pPr>
  </w:style>
  <w:style w:type="table" w:styleId="Tabel-Gitter">
    <w:name w:val="Table Grid"/>
    <w:basedOn w:val="Tabel-Normal"/>
    <w:uiPriority w:val="39"/>
    <w:rsid w:val="0014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2022-02-18T16:17:00Z</dcterms:created>
  <dcterms:modified xsi:type="dcterms:W3CDTF">2022-02-18T16:17:00Z</dcterms:modified>
</cp:coreProperties>
</file>