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E25B" w14:textId="77777777" w:rsidR="00C726FC" w:rsidRPr="005B2F2D" w:rsidRDefault="00C726FC" w:rsidP="00C726FC">
      <w:pPr>
        <w:pStyle w:val="Titel"/>
        <w:rPr>
          <w:rFonts w:asciiTheme="minorHAnsi" w:hAnsiTheme="minorHAnsi" w:cstheme="minorHAnsi"/>
          <w:b/>
          <w:sz w:val="22"/>
          <w:szCs w:val="22"/>
          <w:lang w:val="kl-GL"/>
        </w:rPr>
      </w:pPr>
      <w:r w:rsidRPr="005B2F2D">
        <w:rPr>
          <w:rFonts w:asciiTheme="minorHAnsi" w:hAnsiTheme="minorHAnsi" w:cstheme="minorHAnsi"/>
          <w:b/>
          <w:sz w:val="22"/>
          <w:szCs w:val="22"/>
          <w:lang w:val="kl-GL"/>
        </w:rPr>
        <w:t xml:space="preserve">Ilanngussaq 2 - Qulaajaaneq  </w:t>
      </w:r>
    </w:p>
    <w:p w14:paraId="4DA6916D" w14:textId="77777777" w:rsidR="00C726FC" w:rsidRPr="005B2F2D" w:rsidRDefault="00C726FC" w:rsidP="00C726FC">
      <w:pPr>
        <w:pStyle w:val="Ingenafstand"/>
        <w:rPr>
          <w:rFonts w:cstheme="minorHAnsi"/>
          <w:lang w:val="kl-GL"/>
        </w:rPr>
      </w:pPr>
      <w:r w:rsidRPr="005B2F2D">
        <w:rPr>
          <w:rFonts w:cstheme="minorHAnsi"/>
          <w:lang w:val="kl-GL"/>
        </w:rPr>
        <w:t>Inuit innarluutillit tapersersorneqarnissaannut Inatsisartut inatsisaat nr 13, 12.juni 2019-meersumi § 25 naapertorlugu</w:t>
      </w:r>
    </w:p>
    <w:p w14:paraId="0A25F0AC" w14:textId="77777777" w:rsidR="00C726FC" w:rsidRPr="005B2F2D" w:rsidRDefault="00C726FC" w:rsidP="00C726FC">
      <w:pPr>
        <w:pStyle w:val="Ingenafstand"/>
        <w:rPr>
          <w:rFonts w:cstheme="minorHAnsi"/>
          <w:lang w:val="kl-GL"/>
        </w:rPr>
      </w:pPr>
    </w:p>
    <w:p w14:paraId="6C8EA370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  <w:r w:rsidRPr="005B2F2D">
        <w:rPr>
          <w:rFonts w:cstheme="minorHAnsi"/>
          <w:color w:val="2F5496" w:themeColor="accent5" w:themeShade="BF"/>
          <w:lang w:val="kl-GL"/>
        </w:rPr>
        <w:t>Qulaajaaneq sapinngisamik inuk, angajoqqaatut sinniisoq imaluunniit angajoqqaatut akisussaasoq suleqatigalugit ingerlanneqassaaq aammalu siunertaasumit annertunerusinnaanani. Inuup innarluutaa taamaaginnarsimappat, tapersersorneqarnissamullu pisariaqartitsineq allanngorsimanngippat, qulaajaaneq ingerlanneqassanngilaq.</w:t>
      </w:r>
    </w:p>
    <w:p w14:paraId="3720FF4B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</w:p>
    <w:p w14:paraId="07EEA09D" w14:textId="77777777" w:rsidR="00C726FC" w:rsidRPr="005B2F2D" w:rsidRDefault="00C726FC" w:rsidP="00C726FC">
      <w:pPr>
        <w:rPr>
          <w:rFonts w:cstheme="minorHAnsi"/>
          <w:b/>
          <w:lang w:val="kl-GL"/>
        </w:rPr>
      </w:pPr>
      <w:r w:rsidRPr="005B2F2D">
        <w:rPr>
          <w:rFonts w:cstheme="minorHAnsi"/>
          <w:b/>
          <w:lang w:val="kl-GL"/>
        </w:rPr>
        <w:t xml:space="preserve">Ulloq suliarineqarfia: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C726FC" w:rsidRPr="005B2F2D" w14:paraId="373B0B33" w14:textId="77777777" w:rsidTr="00AC57DE">
        <w:tc>
          <w:tcPr>
            <w:tcW w:w="5665" w:type="dxa"/>
          </w:tcPr>
          <w:p w14:paraId="68945BA2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Innuttaasup aqqa:</w:t>
            </w:r>
          </w:p>
          <w:p w14:paraId="1E8C4353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  <w:tc>
          <w:tcPr>
            <w:tcW w:w="3963" w:type="dxa"/>
          </w:tcPr>
          <w:p w14:paraId="05FF8918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Cpr.nr.:</w:t>
            </w:r>
          </w:p>
        </w:tc>
      </w:tr>
      <w:tr w:rsidR="00C726FC" w:rsidRPr="005B2F2D" w14:paraId="0C20916F" w14:textId="77777777" w:rsidTr="00AC57DE">
        <w:tc>
          <w:tcPr>
            <w:tcW w:w="9628" w:type="dxa"/>
            <w:gridSpan w:val="2"/>
          </w:tcPr>
          <w:p w14:paraId="6F29872E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Najugaq:</w:t>
            </w:r>
          </w:p>
          <w:p w14:paraId="2733DFE1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Postnr. + Illoqarfik:</w:t>
            </w:r>
          </w:p>
        </w:tc>
      </w:tr>
      <w:tr w:rsidR="00C726FC" w:rsidRPr="005B2F2D" w14:paraId="625A99F9" w14:textId="77777777" w:rsidTr="00AC57DE">
        <w:tc>
          <w:tcPr>
            <w:tcW w:w="9628" w:type="dxa"/>
            <w:gridSpan w:val="2"/>
          </w:tcPr>
          <w:p w14:paraId="587808DE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Innuttaasoq 18-it inorlugit ukioqarpat, angajoqqaap imaluunniit angajoqqaatut sinniisup aqqa najugaalu:</w:t>
            </w:r>
          </w:p>
          <w:p w14:paraId="0FF919AC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</w:tr>
      <w:tr w:rsidR="00C726FC" w:rsidRPr="005B2F2D" w14:paraId="43364436" w14:textId="77777777" w:rsidTr="00AC57DE">
        <w:tc>
          <w:tcPr>
            <w:tcW w:w="9628" w:type="dxa"/>
            <w:gridSpan w:val="2"/>
          </w:tcPr>
          <w:p w14:paraId="48D1D207" w14:textId="77777777" w:rsidR="00C726FC" w:rsidRPr="005B2F2D" w:rsidRDefault="00C726FC" w:rsidP="00AC57DE">
            <w:pPr>
              <w:pStyle w:val="Ingenafstand"/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Innuttaasoq najugaqarfissatut neqeroorummi najugaqarpat, sorlermiinnersoq allaguk:</w:t>
            </w:r>
          </w:p>
          <w:p w14:paraId="347337F3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</w:tr>
    </w:tbl>
    <w:p w14:paraId="13E3AAC7" w14:textId="77777777" w:rsidR="00C726FC" w:rsidRPr="005B2F2D" w:rsidRDefault="00C726FC" w:rsidP="00C726FC">
      <w:pPr>
        <w:rPr>
          <w:rFonts w:cstheme="minorHAnsi"/>
          <w:b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726FC" w:rsidRPr="00960E6F" w14:paraId="33809CAE" w14:textId="77777777" w:rsidTr="00AC57DE">
        <w:tc>
          <w:tcPr>
            <w:tcW w:w="2830" w:type="dxa"/>
          </w:tcPr>
          <w:p w14:paraId="201B61FF" w14:textId="77777777" w:rsidR="00C726FC" w:rsidRPr="005B2F2D" w:rsidRDefault="00C726FC" w:rsidP="00AC57DE">
            <w:pPr>
              <w:pStyle w:val="Ingenafstand"/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Innuttaasup saaffiginninneranut peqqutaasoq:    </w:t>
            </w:r>
          </w:p>
          <w:p w14:paraId="558B34F9" w14:textId="77777777" w:rsidR="00C726FC" w:rsidRPr="005B2F2D" w:rsidRDefault="00C726FC" w:rsidP="00AC57DE">
            <w:pPr>
              <w:pStyle w:val="Ingenafstand"/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 xml:space="preserve">Assersuut: Innuttaasoq tapersersorneqarnissamik pisariaqartitsivoq, nammineq angerlarsimaffigisami isumassorneqarneq, </w:t>
            </w:r>
          </w:p>
          <w:p w14:paraId="587C1D48" w14:textId="77777777" w:rsidR="00C726FC" w:rsidRPr="005B2F2D" w:rsidRDefault="00C726FC" w:rsidP="00AC57DE">
            <w:pPr>
              <w:pStyle w:val="Ingenafstand"/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oqilisaassineq, tapersersortitut ikiorti, atortorissaarutit ikiuutaasut imaluunniit  najugaqarfissatut neqeroorummi najugaqarnissaq</w:t>
            </w:r>
          </w:p>
        </w:tc>
        <w:tc>
          <w:tcPr>
            <w:tcW w:w="6798" w:type="dxa"/>
          </w:tcPr>
          <w:p w14:paraId="2C7C316B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</w:tr>
    </w:tbl>
    <w:p w14:paraId="68078BA3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</w:p>
    <w:p w14:paraId="0484D08C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  <w:r w:rsidRPr="005B2F2D">
        <w:rPr>
          <w:rFonts w:cstheme="minorHAnsi"/>
          <w:color w:val="2F5496" w:themeColor="accent5" w:themeShade="BF"/>
          <w:lang w:val="kl-GL"/>
        </w:rPr>
        <w:t xml:space="preserve">Qulaajaanerup siunertaraa inuup pisariaqartitaanut naleqquttumik inuullu ineriartornissaanut iluaqutaasumik iliuusissaliortoqarnissaa.  </w:t>
      </w:r>
    </w:p>
    <w:p w14:paraId="764146A6" w14:textId="77777777" w:rsidR="00C726FC" w:rsidRPr="005B2F2D" w:rsidRDefault="00C726FC" w:rsidP="00C726FC">
      <w:pPr>
        <w:rPr>
          <w:rFonts w:cstheme="minorHAnsi"/>
          <w:b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44"/>
        <w:gridCol w:w="6784"/>
      </w:tblGrid>
      <w:tr w:rsidR="00C726FC" w:rsidRPr="00960E6F" w14:paraId="3F7098C2" w14:textId="77777777" w:rsidTr="00AC57DE">
        <w:tc>
          <w:tcPr>
            <w:tcW w:w="2547" w:type="dxa"/>
          </w:tcPr>
          <w:p w14:paraId="41404C8F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Timikkut aamma   malugisaqarsinnaanikkut </w:t>
            </w:r>
          </w:p>
          <w:p w14:paraId="2F197D9C" w14:textId="77777777" w:rsidR="00C726FC" w:rsidRDefault="00C726FC" w:rsidP="00AC57DE">
            <w:pPr>
              <w:rPr>
                <w:rFonts w:cstheme="minorHAnsi"/>
                <w:b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piginnaasakilli</w:t>
            </w:r>
            <w:r w:rsidRPr="005B2F2D">
              <w:rPr>
                <w:rFonts w:cstheme="minorHAnsi"/>
                <w:b/>
                <w:lang w:val="kl-GL"/>
              </w:rPr>
              <w:t>neq:</w:t>
            </w:r>
          </w:p>
          <w:p w14:paraId="5AC5E656" w14:textId="0FB05D80" w:rsidR="00960E6F" w:rsidRPr="005B2F2D" w:rsidRDefault="00960E6F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 xml:space="preserve">Assersuut: Tutsarlulerneq, attaveqaqateqarnerup annikillinera, aalassarlulerneq, qamutinik kaassuartakkanik </w:t>
            </w:r>
            <w:r w:rsidRPr="005B2F2D">
              <w:rPr>
                <w:rFonts w:cstheme="minorHAnsi"/>
                <w:lang w:val="kl-GL"/>
              </w:rPr>
              <w:lastRenderedPageBreak/>
              <w:t>atuisuuneq, pitsorluttuuneq, isigiarsulerneq, tusilarlunilu tappiitsunngorneq, malussarissutsikkut ajornartorsiuteqalerneq</w:t>
            </w:r>
          </w:p>
        </w:tc>
        <w:tc>
          <w:tcPr>
            <w:tcW w:w="7081" w:type="dxa"/>
          </w:tcPr>
          <w:p w14:paraId="752249A8" w14:textId="13D28E78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960E6F" w14:paraId="7E3A3C6C" w14:textId="77777777" w:rsidTr="00AC57DE">
        <w:tc>
          <w:tcPr>
            <w:tcW w:w="2547" w:type="dxa"/>
          </w:tcPr>
          <w:p w14:paraId="5DA12583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Tarnikkut silassorissutsikkullu </w:t>
            </w:r>
          </w:p>
          <w:p w14:paraId="34A2BA25" w14:textId="77777777" w:rsidR="00C726FC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piginnaasakillineq:</w:t>
            </w:r>
          </w:p>
          <w:p w14:paraId="0A290708" w14:textId="75DF90BF" w:rsidR="00960E6F" w:rsidRPr="005B2F2D" w:rsidRDefault="00960E6F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Assersuutigalugu: Skizofreni, puiguttorneq, qaratsakkut innarlerneq, kinguarsimasuuneq, ukkassisinnaanermik ajornartorsiuteqarneq, autisme-qalerneq, ineriartornikkut akornuteqalerneq, isumatsassimaneq, annilaanganeq, inuttut akornuteqalerneq, neriniarnikkut akornuteqalerneq</w:t>
            </w:r>
          </w:p>
        </w:tc>
        <w:tc>
          <w:tcPr>
            <w:tcW w:w="7081" w:type="dxa"/>
          </w:tcPr>
          <w:p w14:paraId="62FF7BB8" w14:textId="3651A97A" w:rsidR="00C726FC" w:rsidRPr="005B2F2D" w:rsidRDefault="00C726FC" w:rsidP="00AC57DE">
            <w:pPr>
              <w:pStyle w:val="Ingenafstand"/>
              <w:rPr>
                <w:rFonts w:cstheme="minorHAnsi"/>
                <w:b/>
                <w:lang w:val="kl-GL"/>
              </w:rPr>
            </w:pPr>
          </w:p>
        </w:tc>
      </w:tr>
    </w:tbl>
    <w:p w14:paraId="1B2D01BC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  <w:r w:rsidRPr="005B2F2D">
        <w:rPr>
          <w:rFonts w:cstheme="minorHAnsi"/>
          <w:color w:val="2F5496" w:themeColor="accent5" w:themeShade="BF"/>
          <w:lang w:val="kl-GL"/>
        </w:rPr>
        <w:t>Tamakkiisumik isiginnilluni suliniuteqarnissaq qulakkeerniarlugu qulaajaanerup nalaani makkua nalilersorneqassapput:</w:t>
      </w:r>
    </w:p>
    <w:tbl>
      <w:tblPr>
        <w:tblStyle w:val="Tabel-Gitter"/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C726FC" w:rsidRPr="00960E6F" w14:paraId="031E5FB7" w14:textId="77777777" w:rsidTr="00AC57DE">
        <w:tc>
          <w:tcPr>
            <w:tcW w:w="3114" w:type="dxa"/>
          </w:tcPr>
          <w:p w14:paraId="28A83E9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Timikkut, malugisaqarsinnaanikkut, tarnikkut imaluunniit silassorissutsikkut ataavartumik piginnaasakillinerup annertussusaa</w:t>
            </w:r>
          </w:p>
        </w:tc>
        <w:tc>
          <w:tcPr>
            <w:tcW w:w="6514" w:type="dxa"/>
          </w:tcPr>
          <w:p w14:paraId="5975467F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7B67763C" w14:textId="77777777" w:rsidTr="00AC57DE">
        <w:tc>
          <w:tcPr>
            <w:tcW w:w="3114" w:type="dxa"/>
          </w:tcPr>
          <w:p w14:paraId="3F4AA056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Isumassuineq</w:t>
            </w:r>
          </w:p>
          <w:p w14:paraId="2CF5C735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Atisalersorneq/atisaajarneq, perusuersarneq</w:t>
            </w:r>
            <w:r w:rsidRPr="005B2F2D">
              <w:rPr>
                <w:rFonts w:cstheme="minorHAnsi"/>
                <w:b/>
                <w:lang w:val="kl-GL"/>
              </w:rPr>
              <w:t xml:space="preserve"> </w:t>
            </w:r>
          </w:p>
          <w:p w14:paraId="6BE7FD11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  <w:tc>
          <w:tcPr>
            <w:tcW w:w="6514" w:type="dxa"/>
          </w:tcPr>
          <w:p w14:paraId="3DE45396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2962D0C9" w14:textId="77777777" w:rsidTr="00AC57DE">
        <w:tc>
          <w:tcPr>
            <w:tcW w:w="3114" w:type="dxa"/>
          </w:tcPr>
          <w:p w14:paraId="4B2FC658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Pissuseq, atugarissaarneq aamma ineriartorneq</w:t>
            </w:r>
          </w:p>
          <w:p w14:paraId="02D9033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  <w:tc>
          <w:tcPr>
            <w:tcW w:w="6514" w:type="dxa"/>
          </w:tcPr>
          <w:p w14:paraId="5A5C7E36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77BCB142" w14:textId="77777777" w:rsidTr="00AC57DE">
        <w:tc>
          <w:tcPr>
            <w:tcW w:w="3114" w:type="dxa"/>
          </w:tcPr>
          <w:p w14:paraId="4EF08077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Attaveqaqatigiinneq</w:t>
            </w:r>
          </w:p>
          <w:p w14:paraId="7B7D401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Nalunaarutinik paasinnissinnaaneq nassiussisinnaanerlu, oqaloqateqarsinnaaneq aammalu paasissutissanik paarlaasseqatigiissinnaaneq</w:t>
            </w:r>
          </w:p>
        </w:tc>
        <w:tc>
          <w:tcPr>
            <w:tcW w:w="6514" w:type="dxa"/>
          </w:tcPr>
          <w:p w14:paraId="0F1019DB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67AC7B6F" w14:textId="77777777" w:rsidTr="00AC57DE">
        <w:tc>
          <w:tcPr>
            <w:tcW w:w="3114" w:type="dxa"/>
          </w:tcPr>
          <w:p w14:paraId="1CE934DA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lastRenderedPageBreak/>
              <w:t>Ilaqutariinnermut tunngasut</w:t>
            </w:r>
          </w:p>
          <w:p w14:paraId="399D5D0C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Qanigisanut attaveqarneq, attaveqaatit</w:t>
            </w:r>
          </w:p>
        </w:tc>
        <w:tc>
          <w:tcPr>
            <w:tcW w:w="6514" w:type="dxa"/>
          </w:tcPr>
          <w:p w14:paraId="650764A2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3A6CFD4F" w14:textId="77777777" w:rsidTr="00AC57DE">
        <w:tc>
          <w:tcPr>
            <w:tcW w:w="3114" w:type="dxa"/>
          </w:tcPr>
          <w:p w14:paraId="5F083055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Inooqataanermut tunngasut </w:t>
            </w:r>
            <w:r w:rsidRPr="005B2F2D">
              <w:rPr>
                <w:rFonts w:cstheme="minorHAnsi"/>
                <w:bCs/>
                <w:lang w:val="kl-GL"/>
              </w:rPr>
              <w:t>Allanut akuuneq attaveqarnerlu, ataatsimoortuni peqataaneq</w:t>
            </w:r>
          </w:p>
        </w:tc>
        <w:tc>
          <w:tcPr>
            <w:tcW w:w="6514" w:type="dxa"/>
          </w:tcPr>
          <w:p w14:paraId="58331301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281B4102" w14:textId="77777777" w:rsidTr="00AC57DE">
        <w:tc>
          <w:tcPr>
            <w:tcW w:w="3114" w:type="dxa"/>
          </w:tcPr>
          <w:p w14:paraId="023E816A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Peqqissutsimut tunngasut</w:t>
            </w:r>
          </w:p>
          <w:p w14:paraId="32F77E7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Peqqissuseq, atugarissaarneq</w:t>
            </w:r>
          </w:p>
        </w:tc>
        <w:tc>
          <w:tcPr>
            <w:tcW w:w="6514" w:type="dxa"/>
          </w:tcPr>
          <w:p w14:paraId="5BBACB6F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960E6F" w14:paraId="21CCA33D" w14:textId="77777777" w:rsidTr="00AC57DE">
        <w:tc>
          <w:tcPr>
            <w:tcW w:w="3114" w:type="dxa"/>
          </w:tcPr>
          <w:p w14:paraId="3899C1D8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Ilinniarneq, sulineq aamma sulinissamut periarfissat </w:t>
            </w:r>
          </w:p>
        </w:tc>
        <w:tc>
          <w:tcPr>
            <w:tcW w:w="6514" w:type="dxa"/>
          </w:tcPr>
          <w:p w14:paraId="7DAE4652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960E6F" w14:paraId="3FCD4E56" w14:textId="77777777" w:rsidTr="00AC57DE">
        <w:tc>
          <w:tcPr>
            <w:tcW w:w="3114" w:type="dxa"/>
          </w:tcPr>
          <w:p w14:paraId="429F20EB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Inuiaqatigiinni peqataaneq</w:t>
            </w:r>
          </w:p>
          <w:p w14:paraId="6DBEB554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Pisunneq aamma aalaneq, assartuutinut ilaalluni angalaarneq</w:t>
            </w:r>
          </w:p>
        </w:tc>
        <w:tc>
          <w:tcPr>
            <w:tcW w:w="6514" w:type="dxa"/>
          </w:tcPr>
          <w:p w14:paraId="483F4F2D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960E6F" w14:paraId="3B025C0E" w14:textId="77777777" w:rsidTr="00AC57DE">
        <w:tc>
          <w:tcPr>
            <w:tcW w:w="3114" w:type="dxa"/>
          </w:tcPr>
          <w:p w14:paraId="4242FCAE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Inuit innarluutillit tapersersorneqarnissaannut inatsit naapertorlugu ikiorneqarpoq</w:t>
            </w:r>
            <w:r w:rsidRPr="005B2F2D">
              <w:rPr>
                <w:rFonts w:cstheme="minorHAnsi"/>
                <w:lang w:val="kl-GL"/>
              </w:rPr>
              <w:t xml:space="preserve">  (§ sorliunersoq ikiorsiissullu sorliunersoq allaguk)</w:t>
            </w:r>
          </w:p>
        </w:tc>
        <w:tc>
          <w:tcPr>
            <w:tcW w:w="6514" w:type="dxa"/>
          </w:tcPr>
          <w:p w14:paraId="1EE464F9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960E6F" w14:paraId="354DE66C" w14:textId="77777777" w:rsidTr="00AC57DE">
        <w:tc>
          <w:tcPr>
            <w:tcW w:w="3114" w:type="dxa"/>
          </w:tcPr>
          <w:p w14:paraId="64925662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 xml:space="preserve">Inatsit alla naapertorlugu ikiorneqarpoq </w:t>
            </w:r>
            <w:r w:rsidRPr="005B2F2D">
              <w:rPr>
                <w:rFonts w:cstheme="minorHAnsi"/>
                <w:lang w:val="kl-GL"/>
              </w:rPr>
              <w:t>(§ sorliunersoq ikiorsiissullu sorliunersoq allaguk)</w:t>
            </w:r>
          </w:p>
        </w:tc>
        <w:tc>
          <w:tcPr>
            <w:tcW w:w="6514" w:type="dxa"/>
          </w:tcPr>
          <w:p w14:paraId="5D08CA8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  <w:tr w:rsidR="00C726FC" w:rsidRPr="005B2F2D" w14:paraId="43C218B0" w14:textId="77777777" w:rsidTr="00AC57DE">
        <w:tc>
          <w:tcPr>
            <w:tcW w:w="3114" w:type="dxa"/>
          </w:tcPr>
          <w:p w14:paraId="088D871E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Paasissutissat attuumassutillit allat</w:t>
            </w:r>
          </w:p>
          <w:p w14:paraId="3885411F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  <w:p w14:paraId="6B201714" w14:textId="77777777" w:rsidR="00C726FC" w:rsidRPr="005B2F2D" w:rsidRDefault="00C726FC" w:rsidP="00AC57DE">
            <w:pPr>
              <w:rPr>
                <w:rFonts w:cstheme="minorHAnsi"/>
                <w:b/>
                <w:lang w:val="kl-GL"/>
              </w:rPr>
            </w:pPr>
          </w:p>
        </w:tc>
        <w:tc>
          <w:tcPr>
            <w:tcW w:w="6514" w:type="dxa"/>
          </w:tcPr>
          <w:p w14:paraId="49224BC8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</w:tbl>
    <w:p w14:paraId="0839FA66" w14:textId="77777777" w:rsidR="00C726FC" w:rsidRPr="005B2F2D" w:rsidRDefault="00C726FC" w:rsidP="00C726FC">
      <w:pPr>
        <w:rPr>
          <w:rFonts w:cstheme="minorHAnsi"/>
          <w:lang w:val="kl-G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26FC" w:rsidRPr="005B2F2D" w14:paraId="62EDDE8B" w14:textId="77777777" w:rsidTr="00AC57DE">
        <w:tc>
          <w:tcPr>
            <w:tcW w:w="9628" w:type="dxa"/>
          </w:tcPr>
          <w:p w14:paraId="3347C218" w14:textId="77777777" w:rsidR="00C726FC" w:rsidRPr="005B2F2D" w:rsidRDefault="00C726FC" w:rsidP="00AC57DE">
            <w:pPr>
              <w:jc w:val="center"/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b/>
                <w:lang w:val="kl-GL"/>
              </w:rPr>
              <w:t>Ataatsimut naliliineq</w:t>
            </w:r>
          </w:p>
        </w:tc>
      </w:tr>
      <w:tr w:rsidR="00C726FC" w:rsidRPr="005B2F2D" w14:paraId="1765F554" w14:textId="77777777" w:rsidTr="00AC57DE">
        <w:tc>
          <w:tcPr>
            <w:tcW w:w="9628" w:type="dxa"/>
          </w:tcPr>
          <w:p w14:paraId="5A7F73CE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  <w:r w:rsidRPr="005B2F2D">
              <w:rPr>
                <w:rFonts w:cstheme="minorHAnsi"/>
                <w:lang w:val="kl-GL"/>
              </w:rPr>
              <w:t>Qulaajaaneq matuma siuliani allassimasoq kiisalu piginnaasat pillugit immersugassaq aallaavigalugit innuttaasup pisariaqartitsineranik ataatsimoortumik naliliineq allanneqassaaq:</w:t>
            </w:r>
          </w:p>
          <w:p w14:paraId="668A8298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  <w:p w14:paraId="6AC0FC79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  <w:p w14:paraId="08A2A672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  <w:p w14:paraId="62D819E3" w14:textId="77777777" w:rsidR="00C726FC" w:rsidRPr="005B2F2D" w:rsidRDefault="00C726FC" w:rsidP="00AC57DE">
            <w:pPr>
              <w:rPr>
                <w:rFonts w:cstheme="minorHAnsi"/>
                <w:lang w:val="kl-GL"/>
              </w:rPr>
            </w:pPr>
          </w:p>
        </w:tc>
      </w:tr>
    </w:tbl>
    <w:p w14:paraId="3D816584" w14:textId="77777777" w:rsidR="00C726FC" w:rsidRPr="005B2F2D" w:rsidRDefault="00C726FC" w:rsidP="00C726FC">
      <w:pPr>
        <w:rPr>
          <w:rFonts w:cstheme="minorHAnsi"/>
          <w:lang w:val="kl-GL"/>
        </w:rPr>
      </w:pPr>
    </w:p>
    <w:p w14:paraId="2820562A" w14:textId="77777777" w:rsidR="00C726FC" w:rsidRPr="005B2F2D" w:rsidRDefault="00C726FC" w:rsidP="00C726FC">
      <w:pPr>
        <w:pStyle w:val="Ingenafstand"/>
        <w:rPr>
          <w:rFonts w:cstheme="minorHAnsi"/>
          <w:b/>
          <w:lang w:val="kl-GL"/>
        </w:rPr>
      </w:pPr>
      <w:r w:rsidRPr="005B2F2D">
        <w:rPr>
          <w:rFonts w:cstheme="minorHAnsi"/>
          <w:b/>
          <w:lang w:val="kl-GL"/>
        </w:rPr>
        <w:t>Eqqaamasassat:</w:t>
      </w:r>
    </w:p>
    <w:p w14:paraId="7B966198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  <w:r w:rsidRPr="005B2F2D">
        <w:rPr>
          <w:rFonts w:cstheme="minorHAnsi"/>
          <w:color w:val="2F5496" w:themeColor="accent5" w:themeShade="BF"/>
          <w:lang w:val="kl-GL"/>
        </w:rPr>
        <w:t xml:space="preserve">Inuup immikkut tapersersorneqarnissamik pisariaqartitsisinnaanerata eqqumaffigineqalerneraniit kingusinnerpaamik qaammatit marluk qaangiutsinnagit qulaajaaneq naammassineqareersimassaaq. Qulaajaaneq qaammatit marluk iluanni naammassineqarsinnaanngippat utaqqiisaasumik nalilersuisoqassaaq. Inummut allakkatigut ilisimatitsissutigineqassaaq ulloq suna qulaajaanerup naammassineqarumaarnera naatsorsuutigineqarnersoq. </w:t>
      </w:r>
    </w:p>
    <w:p w14:paraId="532B0A57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</w:p>
    <w:p w14:paraId="35388AD7" w14:textId="77777777" w:rsidR="00C726FC" w:rsidRPr="005B2F2D" w:rsidRDefault="00C726FC" w:rsidP="00C726FC">
      <w:pPr>
        <w:pStyle w:val="Ingenafstand"/>
        <w:rPr>
          <w:rFonts w:cstheme="minorHAnsi"/>
          <w:color w:val="2F5496" w:themeColor="accent5" w:themeShade="BF"/>
          <w:lang w:val="kl-GL"/>
        </w:rPr>
      </w:pPr>
      <w:r w:rsidRPr="005B2F2D">
        <w:rPr>
          <w:rFonts w:cstheme="minorHAnsi"/>
          <w:color w:val="2F5496" w:themeColor="accent5" w:themeShade="BF"/>
          <w:lang w:val="kl-GL"/>
        </w:rPr>
        <w:lastRenderedPageBreak/>
        <w:t>Qulaajaaneq naammassippat § 26 naapertorlugu, tapersiissutit imaluunniit atortorissaarutit ikiuutaasinnaasunik tunniunneqartut allakkatigut aalajangiiffigineqassapput kiisalu allaganngorlugu iliuusissanut pilersaarusiortoqassaaq.</w:t>
      </w:r>
    </w:p>
    <w:p w14:paraId="55332EC6" w14:textId="77777777" w:rsidR="00C726FC" w:rsidRPr="005B2F2D" w:rsidRDefault="00C726FC" w:rsidP="00C726FC">
      <w:pPr>
        <w:rPr>
          <w:lang w:val="kl-GL"/>
        </w:rPr>
      </w:pPr>
    </w:p>
    <w:p w14:paraId="27964583" w14:textId="77777777" w:rsidR="00C726FC" w:rsidRDefault="00C726FC" w:rsidP="00C726FC">
      <w:pPr>
        <w:rPr>
          <w:lang w:val="kl-GL"/>
        </w:rPr>
      </w:pPr>
    </w:p>
    <w:p w14:paraId="4AF5756D" w14:textId="77777777" w:rsidR="00C726FC" w:rsidRDefault="00C726FC" w:rsidP="00C726FC">
      <w:pPr>
        <w:rPr>
          <w:lang w:val="kl-GL"/>
        </w:rPr>
      </w:pPr>
    </w:p>
    <w:p w14:paraId="45A6B156" w14:textId="77777777" w:rsidR="00C726FC" w:rsidRDefault="00C726FC" w:rsidP="00C726FC">
      <w:pPr>
        <w:rPr>
          <w:lang w:val="kl-GL"/>
        </w:rPr>
      </w:pPr>
    </w:p>
    <w:p w14:paraId="26EE08CF" w14:textId="77777777" w:rsidR="00C726FC" w:rsidRDefault="00C726FC" w:rsidP="00C726FC">
      <w:pPr>
        <w:rPr>
          <w:lang w:val="kl-GL"/>
        </w:rPr>
      </w:pPr>
    </w:p>
    <w:p w14:paraId="14D4BB81" w14:textId="77777777" w:rsidR="00C726FC" w:rsidRDefault="00C726FC" w:rsidP="00C726FC">
      <w:pPr>
        <w:rPr>
          <w:lang w:val="kl-GL"/>
        </w:rPr>
      </w:pPr>
    </w:p>
    <w:p w14:paraId="4029F039" w14:textId="77777777" w:rsidR="00C726FC" w:rsidRDefault="00C726FC" w:rsidP="00C726FC">
      <w:pPr>
        <w:rPr>
          <w:lang w:val="kl-GL"/>
        </w:rPr>
      </w:pPr>
    </w:p>
    <w:p w14:paraId="23F18291" w14:textId="77777777" w:rsidR="00C726FC" w:rsidRDefault="00C726FC" w:rsidP="00C726FC">
      <w:pPr>
        <w:rPr>
          <w:lang w:val="kl-GL"/>
        </w:rPr>
      </w:pPr>
    </w:p>
    <w:p w14:paraId="032AAF93" w14:textId="77777777" w:rsidR="00C726FC" w:rsidRDefault="00C726FC" w:rsidP="00C726FC">
      <w:pPr>
        <w:rPr>
          <w:lang w:val="kl-GL"/>
        </w:rPr>
      </w:pPr>
    </w:p>
    <w:p w14:paraId="179E450A" w14:textId="77777777" w:rsidR="00C726FC" w:rsidRDefault="00C726FC" w:rsidP="00C726FC">
      <w:pPr>
        <w:rPr>
          <w:lang w:val="kl-GL"/>
        </w:rPr>
      </w:pPr>
    </w:p>
    <w:p w14:paraId="2DCB51AD" w14:textId="77777777" w:rsidR="00C726FC" w:rsidRDefault="00C726FC" w:rsidP="00C726FC">
      <w:pPr>
        <w:rPr>
          <w:lang w:val="kl-GL"/>
        </w:rPr>
      </w:pPr>
    </w:p>
    <w:p w14:paraId="6C091770" w14:textId="77777777" w:rsidR="00C726FC" w:rsidRDefault="00C726FC" w:rsidP="00C726FC">
      <w:pPr>
        <w:rPr>
          <w:lang w:val="kl-GL"/>
        </w:rPr>
      </w:pPr>
    </w:p>
    <w:p w14:paraId="33D5095E" w14:textId="77777777" w:rsidR="00C726FC" w:rsidRDefault="00C726FC" w:rsidP="00C726FC">
      <w:pPr>
        <w:rPr>
          <w:lang w:val="kl-GL"/>
        </w:rPr>
      </w:pPr>
    </w:p>
    <w:p w14:paraId="0ED5215C" w14:textId="77777777" w:rsidR="00C726FC" w:rsidRDefault="00C726FC" w:rsidP="00C726FC">
      <w:pPr>
        <w:rPr>
          <w:lang w:val="kl-GL"/>
        </w:rPr>
      </w:pPr>
    </w:p>
    <w:p w14:paraId="216D8178" w14:textId="77777777" w:rsidR="00C726FC" w:rsidRDefault="00C726FC" w:rsidP="00C726FC">
      <w:pPr>
        <w:rPr>
          <w:lang w:val="kl-GL"/>
        </w:rPr>
      </w:pPr>
    </w:p>
    <w:p w14:paraId="010C912B" w14:textId="77777777" w:rsidR="00C726FC" w:rsidRDefault="00C726FC" w:rsidP="00C726FC">
      <w:pPr>
        <w:rPr>
          <w:lang w:val="kl-GL"/>
        </w:rPr>
      </w:pPr>
    </w:p>
    <w:p w14:paraId="5A29D76A" w14:textId="77777777" w:rsidR="00C726FC" w:rsidRDefault="00C726FC" w:rsidP="00C726FC">
      <w:pPr>
        <w:rPr>
          <w:lang w:val="kl-GL"/>
        </w:rPr>
      </w:pPr>
    </w:p>
    <w:p w14:paraId="1239F193" w14:textId="77777777" w:rsidR="00C726FC" w:rsidRDefault="00C726FC" w:rsidP="00C726FC">
      <w:pPr>
        <w:rPr>
          <w:lang w:val="kl-GL"/>
        </w:rPr>
      </w:pPr>
    </w:p>
    <w:p w14:paraId="53F56134" w14:textId="77777777" w:rsidR="00C726FC" w:rsidRDefault="00C726FC" w:rsidP="00C726FC">
      <w:pPr>
        <w:rPr>
          <w:lang w:val="kl-GL"/>
        </w:rPr>
      </w:pPr>
    </w:p>
    <w:p w14:paraId="079EE8B4" w14:textId="77777777" w:rsidR="00C726FC" w:rsidRDefault="00C726FC" w:rsidP="00C726FC">
      <w:pPr>
        <w:rPr>
          <w:lang w:val="kl-GL"/>
        </w:rPr>
      </w:pPr>
    </w:p>
    <w:p w14:paraId="7651E893" w14:textId="77777777" w:rsidR="00C726FC" w:rsidRDefault="00C726FC" w:rsidP="00C726FC">
      <w:pPr>
        <w:rPr>
          <w:lang w:val="kl-GL"/>
        </w:rPr>
      </w:pPr>
    </w:p>
    <w:p w14:paraId="3F544F88" w14:textId="77777777" w:rsidR="001E4286" w:rsidRPr="00C726FC" w:rsidRDefault="001E4286">
      <w:pPr>
        <w:rPr>
          <w:lang w:val="kl-GL"/>
        </w:rPr>
      </w:pPr>
    </w:p>
    <w:sectPr w:rsidR="00E97A3C" w:rsidRPr="00C726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FC"/>
    <w:rsid w:val="005033F6"/>
    <w:rsid w:val="005C6BCF"/>
    <w:rsid w:val="008A0680"/>
    <w:rsid w:val="00960E6F"/>
    <w:rsid w:val="00C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6535"/>
  <w15:chartTrackingRefBased/>
  <w15:docId w15:val="{F7EA1BE9-0E72-45BA-8AD9-2D4F974F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C726FC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726FC"/>
    <w:rPr>
      <w:rFonts w:eastAsiaTheme="minorEastAsia"/>
      <w:lang w:eastAsia="da-DK"/>
    </w:rPr>
  </w:style>
  <w:style w:type="table" w:styleId="Tabel-Gitter">
    <w:name w:val="Table Grid"/>
    <w:basedOn w:val="Tabel-Normal"/>
    <w:uiPriority w:val="39"/>
    <w:rsid w:val="00C7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C726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C7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Paornanguak' Johnsen Jessen</dc:creator>
  <cp:keywords/>
  <dc:description/>
  <cp:lastModifiedBy>Charla Johansen</cp:lastModifiedBy>
  <cp:revision>2</cp:revision>
  <dcterms:created xsi:type="dcterms:W3CDTF">2025-01-31T13:02:00Z</dcterms:created>
  <dcterms:modified xsi:type="dcterms:W3CDTF">2025-01-31T13:02:00Z</dcterms:modified>
</cp:coreProperties>
</file>